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AA7" w:rsidRPr="00181BF7" w:rsidRDefault="00642AA7" w:rsidP="00181BF7">
      <w:pPr>
        <w:widowControl/>
        <w:spacing w:line="560" w:lineRule="exact"/>
        <w:jc w:val="center"/>
        <w:rPr>
          <w:rFonts w:asciiTheme="minorEastAsia" w:hAnsiTheme="minorEastAsia" w:cs="宋体"/>
          <w:b/>
          <w:bCs/>
          <w:kern w:val="0"/>
          <w:sz w:val="28"/>
          <w:szCs w:val="28"/>
        </w:rPr>
      </w:pPr>
      <w:r w:rsidRPr="00181BF7">
        <w:rPr>
          <w:rFonts w:asciiTheme="minorEastAsia" w:hAnsiTheme="minorEastAsia" w:cs="宋体"/>
          <w:b/>
          <w:bCs/>
          <w:kern w:val="0"/>
          <w:sz w:val="28"/>
          <w:szCs w:val="28"/>
        </w:rPr>
        <w:t>教育部人文社会科学研究项目结项要求</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一、</w:t>
      </w:r>
      <w:r w:rsidRPr="00181BF7">
        <w:rPr>
          <w:rFonts w:asciiTheme="minorEastAsia" w:hAnsiTheme="minorEastAsia" w:cs="宋体" w:hint="eastAsia"/>
          <w:b/>
          <w:color w:val="000000"/>
          <w:spacing w:val="20"/>
          <w:kern w:val="0"/>
          <w:sz w:val="28"/>
          <w:szCs w:val="28"/>
        </w:rPr>
        <w:t>需鉴定结项的材料及要求</w:t>
      </w:r>
    </w:p>
    <w:p w:rsidR="00642AA7" w:rsidRPr="00181BF7" w:rsidRDefault="00642AA7" w:rsidP="00181BF7">
      <w:pPr>
        <w:widowControl/>
        <w:spacing w:line="560" w:lineRule="exact"/>
        <w:ind w:firstLineChars="200" w:firstLine="640"/>
        <w:jc w:val="left"/>
        <w:rPr>
          <w:rFonts w:asciiTheme="minorEastAsia" w:hAnsiTheme="minorEastAsia" w:cs="宋体"/>
          <w:b/>
          <w:bCs/>
          <w:kern w:val="0"/>
          <w:sz w:val="28"/>
          <w:szCs w:val="28"/>
        </w:rPr>
      </w:pPr>
      <w:r w:rsidRPr="00181BF7">
        <w:rPr>
          <w:rFonts w:asciiTheme="minorEastAsia" w:hAnsiTheme="minorEastAsia" w:cs="宋体" w:hint="eastAsia"/>
          <w:color w:val="000000"/>
          <w:spacing w:val="20"/>
          <w:kern w:val="0"/>
          <w:sz w:val="28"/>
          <w:szCs w:val="28"/>
        </w:rPr>
        <w:t>（一）</w:t>
      </w:r>
      <w:r w:rsidR="00F5528F" w:rsidRPr="00181BF7">
        <w:rPr>
          <w:rFonts w:asciiTheme="minorEastAsia" w:hAnsiTheme="minorEastAsia" w:cs="宋体" w:hint="eastAsia"/>
          <w:color w:val="000000"/>
          <w:spacing w:val="20"/>
          <w:kern w:val="0"/>
          <w:sz w:val="28"/>
          <w:szCs w:val="28"/>
        </w:rPr>
        <w:t>网上填写并生成</w:t>
      </w:r>
      <w:r w:rsidRPr="00181BF7">
        <w:rPr>
          <w:rFonts w:asciiTheme="minorEastAsia" w:hAnsiTheme="minorEastAsia" w:cs="宋体" w:hint="eastAsia"/>
          <w:color w:val="000000"/>
          <w:spacing w:val="20"/>
          <w:kern w:val="0"/>
          <w:sz w:val="28"/>
          <w:szCs w:val="28"/>
        </w:rPr>
        <w:t>《终结报告书》</w:t>
      </w:r>
      <w:r w:rsidR="00181BF7" w:rsidRPr="00181BF7">
        <w:rPr>
          <w:rFonts w:asciiTheme="minorEastAsia" w:hAnsiTheme="minorEastAsia" w:hint="eastAsia"/>
          <w:sz w:val="28"/>
          <w:szCs w:val="28"/>
        </w:rPr>
        <w:t>（限规划基金、青年基金、自筹经费项目，工程工程科技人才培养类</w:t>
      </w:r>
      <w:r w:rsidR="00181BF7">
        <w:rPr>
          <w:rFonts w:asciiTheme="minorEastAsia" w:hAnsiTheme="minorEastAsia" w:hint="eastAsia"/>
          <w:sz w:val="28"/>
          <w:szCs w:val="28"/>
        </w:rPr>
        <w:t>项目，其他项目目前沿用线下填报的《终结报告书》</w:t>
      </w:r>
      <w:r w:rsidR="00181BF7" w:rsidRPr="00181BF7">
        <w:rPr>
          <w:rFonts w:asciiTheme="minorEastAsia" w:hAnsiTheme="minorEastAsia" w:cs="宋体" w:hint="eastAsia"/>
          <w:b/>
          <w:bCs/>
          <w:kern w:val="0"/>
          <w:sz w:val="28"/>
          <w:szCs w:val="28"/>
        </w:rPr>
        <w:t>）</w:t>
      </w:r>
      <w:r w:rsidRPr="00181BF7">
        <w:rPr>
          <w:rFonts w:asciiTheme="minorEastAsia" w:hAnsiTheme="minorEastAsia" w:cs="宋体" w:hint="eastAsia"/>
          <w:color w:val="000000"/>
          <w:spacing w:val="20"/>
          <w:kern w:val="0"/>
          <w:sz w:val="28"/>
          <w:szCs w:val="28"/>
        </w:rPr>
        <w:t>一式</w:t>
      </w:r>
      <w:r w:rsidR="00564E52">
        <w:rPr>
          <w:rFonts w:asciiTheme="minorEastAsia" w:hAnsiTheme="minorEastAsia" w:cs="宋体" w:hint="eastAsia"/>
          <w:color w:val="000000"/>
          <w:spacing w:val="20"/>
          <w:kern w:val="0"/>
          <w:sz w:val="28"/>
          <w:szCs w:val="28"/>
        </w:rPr>
        <w:t>2</w:t>
      </w:r>
      <w:r w:rsidRPr="00181BF7">
        <w:rPr>
          <w:rFonts w:asciiTheme="minorEastAsia" w:hAnsiTheme="minorEastAsia" w:cs="宋体" w:hint="eastAsia"/>
          <w:color w:val="000000"/>
          <w:spacing w:val="20"/>
          <w:kern w:val="0"/>
          <w:sz w:val="28"/>
          <w:szCs w:val="28"/>
        </w:rPr>
        <w:t>份。</w:t>
      </w:r>
    </w:p>
    <w:p w:rsidR="00F5528F" w:rsidRPr="00181BF7" w:rsidRDefault="00F5528F" w:rsidP="00181BF7">
      <w:pPr>
        <w:widowControl/>
        <w:shd w:val="clear" w:color="auto" w:fill="FFFFFF"/>
        <w:spacing w:line="560" w:lineRule="exact"/>
        <w:ind w:firstLineChars="200" w:firstLine="560"/>
        <w:rPr>
          <w:rFonts w:asciiTheme="minorEastAsia" w:hAnsiTheme="minorEastAsia" w:cs="宋体"/>
          <w:kern w:val="0"/>
          <w:sz w:val="28"/>
          <w:szCs w:val="28"/>
        </w:rPr>
      </w:pPr>
      <w:r w:rsidRPr="00181BF7">
        <w:rPr>
          <w:rFonts w:asciiTheme="minorEastAsia" w:hAnsiTheme="minorEastAsia" w:hint="eastAsia"/>
          <w:sz w:val="28"/>
          <w:szCs w:val="28"/>
        </w:rPr>
        <w:t>1、可通过项目批准号、项目负责人身份证号登录教育部人文社会科学研究管理平台“发起结项申请”。平台网址：</w:t>
      </w:r>
      <w:r w:rsidRPr="00181BF7">
        <w:rPr>
          <w:rFonts w:asciiTheme="minorEastAsia" w:hAnsiTheme="minorEastAsia"/>
          <w:sz w:val="28"/>
          <w:szCs w:val="28"/>
        </w:rPr>
        <w:t>https://www.sinoss.net/</w:t>
      </w:r>
      <w:r w:rsidRPr="00181BF7">
        <w:rPr>
          <w:rFonts w:asciiTheme="minorEastAsia" w:hAnsiTheme="minorEastAsia" w:hint="eastAsia"/>
          <w:sz w:val="28"/>
          <w:szCs w:val="28"/>
        </w:rPr>
        <w:br/>
        <w:t xml:space="preserve">    2、项目负责人按系统提示与要求，在线填报相关模板文件，上传成果电子版附件后，可由系统生成终结报告书PDF文件，并打印。</w:t>
      </w:r>
    </w:p>
    <w:p w:rsidR="00642AA7" w:rsidRPr="00181BF7" w:rsidRDefault="00F5528F"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3</w:t>
      </w:r>
      <w:r w:rsidR="00642AA7" w:rsidRPr="00181BF7">
        <w:rPr>
          <w:rFonts w:asciiTheme="minorEastAsia" w:hAnsiTheme="minorEastAsia" w:cs="宋体" w:hint="eastAsia"/>
          <w:color w:val="000000"/>
          <w:spacing w:val="20"/>
          <w:kern w:val="0"/>
          <w:sz w:val="28"/>
          <w:szCs w:val="28"/>
        </w:rPr>
        <w:t xml:space="preserve">、“声明和授权”页中“声明”和“授权书”处须项目责任人或首席专家亲笔签名。 </w:t>
      </w:r>
    </w:p>
    <w:p w:rsidR="00846B9A" w:rsidRPr="00181BF7" w:rsidRDefault="00F5528F" w:rsidP="00181BF7">
      <w:pPr>
        <w:widowControl/>
        <w:shd w:val="clear" w:color="auto" w:fill="FFFFFF"/>
        <w:spacing w:line="560" w:lineRule="exact"/>
        <w:ind w:firstLineChars="200" w:firstLine="640"/>
        <w:rPr>
          <w:rFonts w:asciiTheme="minorEastAsia" w:hAnsiTheme="minorEastAsia" w:cs="宋体"/>
          <w:color w:val="000000"/>
          <w:spacing w:val="20"/>
          <w:kern w:val="0"/>
          <w:sz w:val="28"/>
          <w:szCs w:val="28"/>
        </w:rPr>
      </w:pPr>
      <w:r w:rsidRPr="00181BF7">
        <w:rPr>
          <w:rFonts w:asciiTheme="minorEastAsia" w:hAnsiTheme="minorEastAsia" w:cs="宋体" w:hint="eastAsia"/>
          <w:color w:val="000000"/>
          <w:spacing w:val="20"/>
          <w:kern w:val="0"/>
          <w:sz w:val="28"/>
          <w:szCs w:val="28"/>
        </w:rPr>
        <w:t>4</w:t>
      </w:r>
      <w:r w:rsidR="00642AA7" w:rsidRPr="00181BF7">
        <w:rPr>
          <w:rFonts w:asciiTheme="minorEastAsia" w:hAnsiTheme="minorEastAsia" w:cs="宋体" w:hint="eastAsia"/>
          <w:color w:val="000000"/>
          <w:spacing w:val="20"/>
          <w:kern w:val="0"/>
          <w:sz w:val="28"/>
          <w:szCs w:val="28"/>
        </w:rPr>
        <w:t>、</w:t>
      </w:r>
      <w:r w:rsidR="00846B9A" w:rsidRPr="00181BF7">
        <w:rPr>
          <w:rFonts w:asciiTheme="minorEastAsia" w:hAnsiTheme="minorEastAsia" w:cs="宋体" w:hint="eastAsia"/>
          <w:color w:val="000000"/>
          <w:spacing w:val="20"/>
          <w:kern w:val="0"/>
          <w:sz w:val="28"/>
          <w:szCs w:val="28"/>
        </w:rPr>
        <w:t>经费决算部分需加盖财务</w:t>
      </w:r>
      <w:r w:rsidR="00642AA7" w:rsidRPr="00181BF7">
        <w:rPr>
          <w:rFonts w:asciiTheme="minorEastAsia" w:hAnsiTheme="minorEastAsia" w:cs="宋体" w:hint="eastAsia"/>
          <w:color w:val="000000"/>
          <w:spacing w:val="20"/>
          <w:kern w:val="0"/>
          <w:sz w:val="28"/>
          <w:szCs w:val="28"/>
        </w:rPr>
        <w:t>公章</w:t>
      </w:r>
      <w:r w:rsidRPr="00181BF7">
        <w:rPr>
          <w:rFonts w:asciiTheme="minorEastAsia" w:hAnsiTheme="minorEastAsia" w:cs="宋体" w:hint="eastAsia"/>
          <w:color w:val="000000"/>
          <w:spacing w:val="20"/>
          <w:kern w:val="0"/>
          <w:sz w:val="28"/>
          <w:szCs w:val="28"/>
        </w:rPr>
        <w:t>。</w:t>
      </w:r>
    </w:p>
    <w:p w:rsidR="00642AA7" w:rsidRPr="00181BF7" w:rsidRDefault="00F5528F"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5</w:t>
      </w:r>
      <w:r w:rsidR="00642AA7" w:rsidRPr="00181BF7">
        <w:rPr>
          <w:rFonts w:asciiTheme="minorEastAsia" w:hAnsiTheme="minorEastAsia" w:cs="宋体" w:hint="eastAsia"/>
          <w:color w:val="000000"/>
          <w:spacing w:val="20"/>
          <w:kern w:val="0"/>
          <w:sz w:val="28"/>
          <w:szCs w:val="28"/>
        </w:rPr>
        <w:t>、所填信息要与立项申请评审书的信息一致。</w:t>
      </w:r>
    </w:p>
    <w:p w:rsidR="00642AA7" w:rsidRPr="00181BF7" w:rsidRDefault="00F5528F"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6</w:t>
      </w:r>
      <w:r w:rsidR="00642AA7" w:rsidRPr="00181BF7">
        <w:rPr>
          <w:rFonts w:asciiTheme="minorEastAsia" w:hAnsiTheme="minorEastAsia" w:cs="宋体" w:hint="eastAsia"/>
          <w:color w:val="000000"/>
          <w:spacing w:val="20"/>
          <w:kern w:val="0"/>
          <w:sz w:val="28"/>
          <w:szCs w:val="28"/>
        </w:rPr>
        <w:t>、项目参与人须与立项申请书</w:t>
      </w:r>
      <w:r w:rsidR="00EF111A" w:rsidRPr="00181BF7">
        <w:rPr>
          <w:rFonts w:asciiTheme="minorEastAsia" w:hAnsiTheme="minorEastAsia" w:cs="宋体" w:hint="eastAsia"/>
          <w:color w:val="000000"/>
          <w:spacing w:val="20"/>
          <w:kern w:val="0"/>
          <w:sz w:val="28"/>
          <w:szCs w:val="28"/>
        </w:rPr>
        <w:t>或获批重要事项变更后的人员信息</w:t>
      </w:r>
      <w:r w:rsidR="00642AA7" w:rsidRPr="00181BF7">
        <w:rPr>
          <w:rFonts w:asciiTheme="minorEastAsia" w:hAnsiTheme="minorEastAsia" w:cs="宋体" w:hint="eastAsia"/>
          <w:color w:val="000000"/>
          <w:spacing w:val="20"/>
          <w:kern w:val="0"/>
          <w:sz w:val="28"/>
          <w:szCs w:val="28"/>
        </w:rPr>
        <w:t>严格一致。</w:t>
      </w:r>
    </w:p>
    <w:p w:rsidR="00642AA7" w:rsidRPr="00181BF7" w:rsidRDefault="00F5528F"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7</w:t>
      </w:r>
      <w:r w:rsidR="00642AA7" w:rsidRPr="00181BF7">
        <w:rPr>
          <w:rFonts w:asciiTheme="minorEastAsia" w:hAnsiTheme="minorEastAsia" w:cs="宋体" w:hint="eastAsia"/>
          <w:color w:val="000000"/>
          <w:spacing w:val="20"/>
          <w:kern w:val="0"/>
          <w:sz w:val="28"/>
          <w:szCs w:val="28"/>
        </w:rPr>
        <w:t>、如研究计划有变更，应在《终结报告书》中说明，并将经教育部社科司核准的《变更申请表》附于其后装订。</w:t>
      </w:r>
    </w:p>
    <w:p w:rsidR="00642AA7" w:rsidRPr="00181BF7" w:rsidRDefault="00F5528F"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8</w:t>
      </w:r>
      <w:r w:rsidR="00642AA7" w:rsidRPr="00181BF7">
        <w:rPr>
          <w:rFonts w:asciiTheme="minorEastAsia" w:hAnsiTheme="minorEastAsia" w:cs="宋体" w:hint="eastAsia"/>
          <w:color w:val="000000"/>
          <w:spacing w:val="20"/>
          <w:kern w:val="0"/>
          <w:sz w:val="28"/>
          <w:szCs w:val="28"/>
        </w:rPr>
        <w:t>、A4纸打印，左侧装订。</w:t>
      </w:r>
    </w:p>
    <w:p w:rsidR="007158AE" w:rsidRPr="00181BF7" w:rsidRDefault="00642AA7" w:rsidP="00181BF7">
      <w:pPr>
        <w:widowControl/>
        <w:shd w:val="clear" w:color="auto" w:fill="FFFFFF"/>
        <w:spacing w:line="560" w:lineRule="exact"/>
        <w:ind w:firstLineChars="200" w:firstLine="640"/>
        <w:rPr>
          <w:rFonts w:asciiTheme="minorEastAsia" w:hAnsiTheme="minorEastAsia" w:cs="宋体"/>
          <w:color w:val="000000"/>
          <w:spacing w:val="20"/>
          <w:kern w:val="0"/>
          <w:sz w:val="28"/>
          <w:szCs w:val="28"/>
        </w:rPr>
      </w:pPr>
      <w:r w:rsidRPr="00181BF7">
        <w:rPr>
          <w:rFonts w:asciiTheme="minorEastAsia" w:hAnsiTheme="minorEastAsia" w:cs="宋体" w:hint="eastAsia"/>
          <w:color w:val="000000"/>
          <w:spacing w:val="20"/>
          <w:kern w:val="0"/>
          <w:sz w:val="28"/>
          <w:szCs w:val="28"/>
        </w:rPr>
        <w:t>（二）《专家鉴定意见书（汇总用）》</w:t>
      </w:r>
      <w:r w:rsidR="007158AE" w:rsidRPr="00181BF7">
        <w:rPr>
          <w:rFonts w:asciiTheme="minorEastAsia" w:hAnsiTheme="minorEastAsia" w:cs="宋体" w:hint="eastAsia"/>
          <w:color w:val="000000"/>
          <w:spacing w:val="20"/>
          <w:kern w:val="0"/>
          <w:sz w:val="28"/>
          <w:szCs w:val="28"/>
        </w:rPr>
        <w:t>、</w:t>
      </w:r>
      <w:r w:rsidRPr="00181BF7">
        <w:rPr>
          <w:rFonts w:asciiTheme="minorEastAsia" w:hAnsiTheme="minorEastAsia" w:cs="宋体" w:hint="eastAsia"/>
          <w:color w:val="000000"/>
          <w:spacing w:val="20"/>
          <w:kern w:val="0"/>
          <w:sz w:val="28"/>
          <w:szCs w:val="28"/>
        </w:rPr>
        <w:t>《专家鉴定意见表（个人用）》</w:t>
      </w:r>
      <w:r w:rsidR="00564E52">
        <w:rPr>
          <w:rFonts w:asciiTheme="minorEastAsia" w:hAnsiTheme="minorEastAsia" w:cs="宋体" w:hint="eastAsia"/>
          <w:color w:val="000000"/>
          <w:spacing w:val="20"/>
          <w:kern w:val="0"/>
          <w:sz w:val="28"/>
          <w:szCs w:val="28"/>
        </w:rPr>
        <w:t>原件</w:t>
      </w:r>
      <w:r w:rsidR="007158AE" w:rsidRPr="00181BF7">
        <w:rPr>
          <w:rFonts w:asciiTheme="minorEastAsia" w:hAnsiTheme="minorEastAsia" w:cs="宋体" w:hint="eastAsia"/>
          <w:color w:val="000000"/>
          <w:spacing w:val="20"/>
          <w:kern w:val="0"/>
          <w:sz w:val="28"/>
          <w:szCs w:val="28"/>
        </w:rPr>
        <w:t>1份</w:t>
      </w:r>
      <w:r w:rsidR="00564E52">
        <w:rPr>
          <w:rFonts w:asciiTheme="minorEastAsia" w:hAnsiTheme="minorEastAsia" w:cs="宋体" w:hint="eastAsia"/>
          <w:color w:val="000000"/>
          <w:spacing w:val="20"/>
          <w:kern w:val="0"/>
          <w:sz w:val="28"/>
          <w:szCs w:val="28"/>
        </w:rPr>
        <w:t>，复印件1份</w:t>
      </w:r>
      <w:r w:rsidR="007158AE" w:rsidRPr="00181BF7">
        <w:rPr>
          <w:rFonts w:asciiTheme="minorEastAsia" w:hAnsiTheme="minorEastAsia" w:cs="宋体" w:hint="eastAsia"/>
          <w:color w:val="000000"/>
          <w:spacing w:val="20"/>
          <w:kern w:val="0"/>
          <w:sz w:val="28"/>
          <w:szCs w:val="28"/>
        </w:rPr>
        <w:t>。</w:t>
      </w:r>
    </w:p>
    <w:p w:rsidR="007158AE" w:rsidRPr="00181BF7" w:rsidRDefault="00642AA7" w:rsidP="00181BF7">
      <w:pPr>
        <w:widowControl/>
        <w:shd w:val="clear" w:color="auto" w:fill="FFFFFF"/>
        <w:spacing w:line="560" w:lineRule="exact"/>
        <w:ind w:firstLineChars="200" w:firstLine="640"/>
        <w:rPr>
          <w:rFonts w:asciiTheme="minorEastAsia" w:hAnsiTheme="minorEastAsia" w:cs="宋体"/>
          <w:color w:val="000000"/>
          <w:spacing w:val="20"/>
          <w:kern w:val="0"/>
          <w:sz w:val="28"/>
          <w:szCs w:val="28"/>
        </w:rPr>
      </w:pPr>
      <w:r w:rsidRPr="00181BF7">
        <w:rPr>
          <w:rFonts w:asciiTheme="minorEastAsia" w:hAnsiTheme="minorEastAsia" w:cs="宋体" w:hint="eastAsia"/>
          <w:color w:val="000000"/>
          <w:spacing w:val="20"/>
          <w:kern w:val="0"/>
          <w:sz w:val="28"/>
          <w:szCs w:val="28"/>
        </w:rPr>
        <w:t>1、</w:t>
      </w:r>
      <w:r w:rsidR="007158AE" w:rsidRPr="00181BF7">
        <w:rPr>
          <w:rFonts w:asciiTheme="minorEastAsia" w:hAnsiTheme="minorEastAsia" w:cs="宋体" w:hint="eastAsia"/>
          <w:color w:val="000000"/>
          <w:spacing w:val="20"/>
          <w:kern w:val="0"/>
          <w:sz w:val="28"/>
          <w:szCs w:val="28"/>
        </w:rPr>
        <w:t>《专家鉴定意见书（汇总用）》、《专家鉴定意见表（个人用）》均用A4纸打印。</w:t>
      </w:r>
    </w:p>
    <w:p w:rsidR="00642AA7" w:rsidRPr="00181BF7" w:rsidRDefault="007158AE"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lastRenderedPageBreak/>
        <w:t>2、</w:t>
      </w:r>
      <w:r w:rsidR="00642AA7" w:rsidRPr="00181BF7">
        <w:rPr>
          <w:rFonts w:asciiTheme="minorEastAsia" w:hAnsiTheme="minorEastAsia" w:cs="宋体" w:hint="eastAsia"/>
          <w:color w:val="000000"/>
          <w:spacing w:val="20"/>
          <w:kern w:val="0"/>
          <w:sz w:val="28"/>
          <w:szCs w:val="28"/>
        </w:rPr>
        <w:t>《专家鉴定意见表（个人用）》需鉴定专家亲笔签名</w:t>
      </w:r>
      <w:r w:rsidRPr="00181BF7">
        <w:rPr>
          <w:rFonts w:asciiTheme="minorEastAsia" w:hAnsiTheme="minorEastAsia" w:cs="宋体" w:hint="eastAsia"/>
          <w:color w:val="000000"/>
          <w:spacing w:val="20"/>
          <w:kern w:val="0"/>
          <w:sz w:val="28"/>
          <w:szCs w:val="28"/>
        </w:rPr>
        <w:t>，附在《专家鉴定意见书（汇总用）》后装订。</w:t>
      </w:r>
    </w:p>
    <w:p w:rsidR="00642AA7" w:rsidRPr="00181BF7" w:rsidRDefault="00642AA7" w:rsidP="00181BF7">
      <w:pPr>
        <w:spacing w:line="560" w:lineRule="exact"/>
        <w:ind w:firstLineChars="200" w:firstLine="640"/>
        <w:jc w:val="left"/>
        <w:rPr>
          <w:rFonts w:asciiTheme="minorEastAsia" w:hAnsiTheme="minorEastAsia" w:cs="宋体"/>
          <w:color w:val="000000"/>
          <w:spacing w:val="20"/>
          <w:kern w:val="0"/>
          <w:sz w:val="28"/>
          <w:szCs w:val="28"/>
        </w:rPr>
      </w:pPr>
      <w:r w:rsidRPr="00181BF7">
        <w:rPr>
          <w:rFonts w:asciiTheme="minorEastAsia" w:hAnsiTheme="minorEastAsia" w:cs="宋体" w:hint="eastAsia"/>
          <w:color w:val="000000"/>
          <w:spacing w:val="20"/>
          <w:kern w:val="0"/>
          <w:sz w:val="28"/>
          <w:szCs w:val="28"/>
        </w:rPr>
        <w:t>（三）最终成果一式</w:t>
      </w:r>
      <w:r w:rsidR="00995A06">
        <w:rPr>
          <w:rFonts w:asciiTheme="minorEastAsia" w:hAnsiTheme="minorEastAsia" w:cs="宋体" w:hint="eastAsia"/>
          <w:color w:val="000000"/>
          <w:spacing w:val="20"/>
          <w:kern w:val="0"/>
          <w:sz w:val="28"/>
          <w:szCs w:val="28"/>
        </w:rPr>
        <w:t>4</w:t>
      </w:r>
      <w:r w:rsidRPr="00181BF7">
        <w:rPr>
          <w:rFonts w:asciiTheme="minorEastAsia" w:hAnsiTheme="minorEastAsia" w:cs="宋体" w:hint="eastAsia"/>
          <w:color w:val="000000"/>
          <w:spacing w:val="20"/>
          <w:kern w:val="0"/>
          <w:sz w:val="28"/>
          <w:szCs w:val="28"/>
        </w:rPr>
        <w:t>份</w:t>
      </w:r>
      <w:r w:rsidR="00AD3A20" w:rsidRPr="00181BF7">
        <w:rPr>
          <w:rFonts w:asciiTheme="minorEastAsia" w:hAnsiTheme="minorEastAsia" w:cs="宋体" w:hint="eastAsia"/>
          <w:color w:val="000000"/>
          <w:spacing w:val="20"/>
          <w:kern w:val="0"/>
          <w:sz w:val="28"/>
          <w:szCs w:val="28"/>
        </w:rPr>
        <w:t>，具体参见</w:t>
      </w:r>
      <w:r w:rsidR="00473982" w:rsidRPr="00181BF7">
        <w:rPr>
          <w:rFonts w:asciiTheme="minorEastAsia" w:hAnsiTheme="minorEastAsia" w:cs="宋体" w:hint="eastAsia"/>
          <w:color w:val="000000"/>
          <w:spacing w:val="20"/>
          <w:kern w:val="0"/>
          <w:sz w:val="28"/>
          <w:szCs w:val="28"/>
        </w:rPr>
        <w:t>《教育部人文社会科学研究一般项目成果鉴定和结项有关规定》。除已出版的著作外，其余项目成果装订成册，封面标注项目基础信息，次页为课题组信息（需匿名材料除外），第三页为目录，后面按目录顺序排序装订。所有材料中，标注项目号必须用记号笔标出。</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（四）立项《申请评审书》或《投标评审书》、《计划合同书》复印件</w:t>
      </w:r>
      <w:r w:rsidR="00995A06">
        <w:rPr>
          <w:rFonts w:asciiTheme="minorEastAsia" w:hAnsiTheme="minorEastAsia" w:cs="宋体" w:hint="eastAsia"/>
          <w:color w:val="000000"/>
          <w:spacing w:val="20"/>
          <w:kern w:val="0"/>
          <w:sz w:val="28"/>
          <w:szCs w:val="28"/>
        </w:rPr>
        <w:t>2</w:t>
      </w:r>
      <w:r w:rsidRPr="00181BF7">
        <w:rPr>
          <w:rFonts w:asciiTheme="minorEastAsia" w:hAnsiTheme="minorEastAsia" w:cs="宋体" w:hint="eastAsia"/>
          <w:color w:val="000000"/>
          <w:spacing w:val="20"/>
          <w:kern w:val="0"/>
          <w:sz w:val="28"/>
          <w:szCs w:val="28"/>
        </w:rPr>
        <w:t>份。</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（五）如申请项目优秀成果，项目责任人或首席专家需在《终结报告书》中“声明和授权”页填写“优秀”等级申请、注明申请理由，并由项目责任人或首席专家在此处亲笔签名。</w:t>
      </w:r>
    </w:p>
    <w:p w:rsidR="00642AA7" w:rsidRPr="00181BF7" w:rsidRDefault="00642AA7" w:rsidP="00181BF7">
      <w:pPr>
        <w:widowControl/>
        <w:shd w:val="clear" w:color="auto" w:fill="FFFFFF"/>
        <w:spacing w:line="560" w:lineRule="exact"/>
        <w:ind w:firstLineChars="200" w:firstLine="642"/>
        <w:rPr>
          <w:rFonts w:asciiTheme="minorEastAsia" w:hAnsiTheme="minorEastAsia" w:cs="宋体"/>
          <w:kern w:val="0"/>
          <w:sz w:val="28"/>
          <w:szCs w:val="28"/>
        </w:rPr>
      </w:pPr>
      <w:r w:rsidRPr="00181BF7">
        <w:rPr>
          <w:rFonts w:asciiTheme="minorEastAsia" w:hAnsiTheme="minorEastAsia" w:cs="宋体" w:hint="eastAsia"/>
          <w:b/>
          <w:color w:val="000000"/>
          <w:spacing w:val="20"/>
          <w:kern w:val="0"/>
          <w:sz w:val="28"/>
          <w:szCs w:val="28"/>
        </w:rPr>
        <w:t>二、免予鉴定结项的材料及要求</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（一）免予鉴定范围</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1、重大项目一般不得申请免予鉴定，但以下两种情况除外：</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（1）项目研究的阶段性成果已产生了很大的社会影响，获得国内外同行广泛认可。</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（2）最终成果是研究咨询报告，其提出的主要政策建议经省部级以上党政主要领导明确批示并在实际工作中予以采纳、推广、取得明显成效。</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lastRenderedPageBreak/>
        <w:t>2、一般项目完成《申请评审书》约定的研究任务，研究成果标注“教育部人文社会科学研究××项目资助”字样，且符合下列情形之一者，可申请免予鉴定：</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（1）专著类成果已正式出版。</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（2）在SSCI、A＆HCI等国际索引期刊及CSSCI来源期刊发表论文2篇以上。</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（3）成果获得国家级、省部级奖励或国家一级行业学会三等奖以上奖励。</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（4）研究咨询报告提出的理论观点、政策建议等被地（市）级以上党政领导机关或大型企事业单位采纳并取得实际效果。</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（5）成果涉及党和国家机密不宜公开，而质量和水平已得到有关部门认可。</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二）“免予鉴定结项”同“需鉴定结项”相比，无需《专家鉴定意见书（汇总用）》和《专家鉴定意见表（个人用）》，但需要在《终结报告书》中“声明和授权”页填写“免予鉴定”申请、注明申请理由，并由项目责任人或首席专家在此处亲笔签名</w:t>
      </w:r>
      <w:r w:rsidR="00181BF7" w:rsidRPr="00181BF7">
        <w:rPr>
          <w:rFonts w:asciiTheme="minorEastAsia" w:hAnsiTheme="minorEastAsia" w:cs="宋体" w:hint="eastAsia"/>
          <w:color w:val="000000"/>
          <w:spacing w:val="20"/>
          <w:kern w:val="0"/>
          <w:sz w:val="28"/>
          <w:szCs w:val="28"/>
        </w:rPr>
        <w:t>。</w:t>
      </w:r>
    </w:p>
    <w:p w:rsidR="00642AA7" w:rsidRPr="00181BF7" w:rsidRDefault="00642AA7" w:rsidP="00181BF7">
      <w:pPr>
        <w:widowControl/>
        <w:shd w:val="clear" w:color="auto" w:fill="FFFFFF"/>
        <w:spacing w:line="560" w:lineRule="exact"/>
        <w:ind w:firstLineChars="200" w:firstLine="642"/>
        <w:rPr>
          <w:rFonts w:asciiTheme="minorEastAsia" w:hAnsiTheme="minorEastAsia" w:cs="宋体"/>
          <w:kern w:val="0"/>
          <w:sz w:val="28"/>
          <w:szCs w:val="28"/>
        </w:rPr>
      </w:pPr>
      <w:r w:rsidRPr="00181BF7">
        <w:rPr>
          <w:rFonts w:asciiTheme="minorEastAsia" w:hAnsiTheme="minorEastAsia" w:cs="宋体" w:hint="eastAsia"/>
          <w:b/>
          <w:color w:val="000000"/>
          <w:spacing w:val="20"/>
          <w:kern w:val="0"/>
          <w:sz w:val="28"/>
          <w:szCs w:val="28"/>
        </w:rPr>
        <w:t>三、注意事项</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（一）重大课题攻关项目采取会议鉴定方式；一般项目采取通讯鉴定方式。</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（二）鉴定专家组由鉴定组织部门从本单位建立的“人文社会科学专家库”遴选5人或7人组成。鉴定专家应具备下列条件：</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lastRenderedPageBreak/>
        <w:t>1、坚持正确的政治方向，具有良好的学术品格和客观公正的职业声望。</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2、具有所属学科或相关研究领域的高级职称和较高学术水平。</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3、不是被鉴定项目课题组成员。</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4、项目依托学校鉴定专家不超过2人。</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根据项目的具体研究内容，可聘请相关工作部门和实际应用部门的专家参与鉴定。</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三）重大项目和后期资助项目的最终成果书稿（打印稿）要求已经完成且未正式出版；一般项目著作类成果要求已经完成（不限是否出版）；论文类成果要求已正式发表；研究咨询报告类成果要有实际应用部门的采纳证明（注明采纳内容及价值）。</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（四）所有正式出版或发表的研究成果均要在显著位置标注“教育部人文社会科学研究××项目资助”字样（含项目名称、批准号），凡未标注上述字样的研究成果，在结项验收时不予承认。</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（五）重大课题攻关项目和后期资助项目的最终成果先鉴定后出版，由教育部社科司有关出版社</w:t>
      </w:r>
      <w:r w:rsidR="00181BF7" w:rsidRPr="00181BF7">
        <w:rPr>
          <w:rFonts w:asciiTheme="minorEastAsia" w:hAnsiTheme="minorEastAsia" w:cs="宋体" w:hint="eastAsia"/>
          <w:color w:val="000000"/>
          <w:spacing w:val="20"/>
          <w:kern w:val="0"/>
          <w:sz w:val="28"/>
          <w:szCs w:val="28"/>
        </w:rPr>
        <w:t>协商</w:t>
      </w:r>
      <w:r w:rsidRPr="00181BF7">
        <w:rPr>
          <w:rFonts w:asciiTheme="minorEastAsia" w:hAnsiTheme="minorEastAsia" w:cs="宋体" w:hint="eastAsia"/>
          <w:color w:val="000000"/>
          <w:spacing w:val="20"/>
          <w:kern w:val="0"/>
          <w:sz w:val="28"/>
          <w:szCs w:val="28"/>
        </w:rPr>
        <w:t>统一装帧编辑出版；基地重大项目最终成果先鉴定后出版，由课题组自行联系出版社，按照教育部社科司规定的出版规格和统一标识出版，正式出版后报送</w:t>
      </w:r>
      <w:r w:rsidR="00995A06">
        <w:rPr>
          <w:rFonts w:asciiTheme="minorEastAsia" w:hAnsiTheme="minorEastAsia" w:cs="宋体" w:hint="eastAsia"/>
          <w:color w:val="000000"/>
          <w:spacing w:val="20"/>
          <w:kern w:val="0"/>
          <w:sz w:val="28"/>
          <w:szCs w:val="28"/>
        </w:rPr>
        <w:t>4</w:t>
      </w:r>
      <w:r w:rsidR="00F54AF7" w:rsidRPr="00181BF7">
        <w:rPr>
          <w:rFonts w:asciiTheme="minorEastAsia" w:hAnsiTheme="minorEastAsia" w:cs="宋体" w:hint="eastAsia"/>
          <w:color w:val="000000"/>
          <w:spacing w:val="20"/>
          <w:kern w:val="0"/>
          <w:sz w:val="28"/>
          <w:szCs w:val="28"/>
        </w:rPr>
        <w:t>套给社科办</w:t>
      </w:r>
      <w:r w:rsidRPr="00181BF7">
        <w:rPr>
          <w:rFonts w:asciiTheme="minorEastAsia" w:hAnsiTheme="minorEastAsia" w:cs="宋体" w:hint="eastAsia"/>
          <w:color w:val="000000"/>
          <w:spacing w:val="20"/>
          <w:kern w:val="0"/>
          <w:sz w:val="28"/>
          <w:szCs w:val="28"/>
        </w:rPr>
        <w:t>。</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（六）教育部人文社会科学研究项目应严格遵守下列各项保密规定：</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lastRenderedPageBreak/>
        <w:t>1、涉及保密内容的项目，要严格按照国家有关法律法规执行。</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2、项目研究活动中所使用的未公布数据、内部文件资料仅限于课题内部使用，不得公开。</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3、项目研究活动中有关涉密和敏感问题的专项调查、学术会议和其它学术活动必须经主管部门审批。</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4、涉及保密内容的研究成果要注意保管，使用去向要登记备案；报送有关部门要通过机要渠道。涉密信息不得上网，不得通过互联网传送。</w:t>
      </w:r>
    </w:p>
    <w:p w:rsidR="00642AA7" w:rsidRPr="00181BF7" w:rsidRDefault="00642AA7" w:rsidP="00181BF7">
      <w:pPr>
        <w:widowControl/>
        <w:shd w:val="clear" w:color="auto" w:fill="FFFFFF"/>
        <w:spacing w:line="560" w:lineRule="exact"/>
        <w:ind w:firstLineChars="200" w:firstLine="640"/>
        <w:jc w:val="lef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七）所有鉴定和结项情况在“中国高校人文社科网”等媒体公布。项目成果转入项目成果库集中保存、展阅，鼓励成果作者将项目成果电子版上传“中国高校人文社科网”项目成果电子库公开发表。成果和成果摘要除择优选报有关部门外，还将向有关媒体推介，或结集出版。</w:t>
      </w:r>
    </w:p>
    <w:p w:rsidR="00642AA7" w:rsidRPr="00181BF7" w:rsidRDefault="00642AA7" w:rsidP="00181BF7">
      <w:pPr>
        <w:widowControl/>
        <w:shd w:val="clear" w:color="auto" w:fill="FFFFFF"/>
        <w:spacing w:line="560" w:lineRule="exact"/>
        <w:ind w:firstLineChars="200" w:firstLine="640"/>
        <w:rPr>
          <w:rFonts w:asciiTheme="minorEastAsia" w:hAnsiTheme="minorEastAsia" w:cs="宋体"/>
          <w:color w:val="000000"/>
          <w:spacing w:val="20"/>
          <w:kern w:val="0"/>
          <w:sz w:val="28"/>
          <w:szCs w:val="28"/>
        </w:rPr>
      </w:pPr>
      <w:r w:rsidRPr="00181BF7">
        <w:rPr>
          <w:rFonts w:asciiTheme="minorEastAsia" w:hAnsiTheme="minorEastAsia" w:cs="宋体" w:hint="eastAsia"/>
          <w:color w:val="000000"/>
          <w:spacing w:val="20"/>
          <w:kern w:val="0"/>
          <w:sz w:val="28"/>
          <w:szCs w:val="28"/>
        </w:rPr>
        <w:t>各地教育行政部门和项目依托学校负有通过报刊、网站、广播电视等媒体，积极宣传推广项目成果的责任和义务。</w:t>
      </w:r>
    </w:p>
    <w:p w:rsidR="00181BF7" w:rsidRPr="00181BF7" w:rsidRDefault="00181BF7" w:rsidP="00181BF7">
      <w:pPr>
        <w:widowControl/>
        <w:shd w:val="clear" w:color="auto" w:fill="FFFFFF"/>
        <w:spacing w:line="560" w:lineRule="exact"/>
        <w:ind w:firstLineChars="200" w:firstLine="640"/>
        <w:rPr>
          <w:rFonts w:asciiTheme="minorEastAsia" w:hAnsiTheme="minorEastAsia" w:cs="宋体"/>
          <w:color w:val="000000"/>
          <w:spacing w:val="20"/>
          <w:kern w:val="0"/>
          <w:sz w:val="28"/>
          <w:szCs w:val="28"/>
        </w:rPr>
      </w:pPr>
    </w:p>
    <w:p w:rsidR="00181BF7" w:rsidRPr="00181BF7" w:rsidRDefault="00181BF7" w:rsidP="00181BF7">
      <w:pPr>
        <w:spacing w:line="560" w:lineRule="exact"/>
        <w:ind w:firstLineChars="200" w:firstLine="640"/>
        <w:rPr>
          <w:rFonts w:asciiTheme="minorEastAsia" w:hAnsiTheme="minorEastAsia" w:cs="宋体"/>
          <w:color w:val="000000"/>
          <w:spacing w:val="20"/>
          <w:kern w:val="0"/>
          <w:sz w:val="28"/>
          <w:szCs w:val="28"/>
        </w:rPr>
      </w:pPr>
      <w:r w:rsidRPr="00181BF7">
        <w:rPr>
          <w:rFonts w:asciiTheme="minorEastAsia" w:hAnsiTheme="minorEastAsia" w:cs="宋体" w:hint="eastAsia"/>
          <w:color w:val="000000"/>
          <w:spacing w:val="20"/>
          <w:kern w:val="0"/>
          <w:sz w:val="28"/>
          <w:szCs w:val="28"/>
        </w:rPr>
        <w:t>未尽事宜，详见《教育部人文社会科学研究一般项目</w:t>
      </w:r>
    </w:p>
    <w:p w:rsidR="00181BF7" w:rsidRPr="00181BF7" w:rsidRDefault="00181BF7" w:rsidP="00181BF7">
      <w:pPr>
        <w:spacing w:line="560" w:lineRule="exact"/>
        <w:rPr>
          <w:rFonts w:asciiTheme="minorEastAsia" w:hAnsiTheme="minorEastAsia" w:cs="宋体"/>
          <w:color w:val="000000"/>
          <w:spacing w:val="20"/>
          <w:kern w:val="0"/>
          <w:sz w:val="28"/>
          <w:szCs w:val="28"/>
        </w:rPr>
      </w:pPr>
      <w:r w:rsidRPr="00181BF7">
        <w:rPr>
          <w:rFonts w:asciiTheme="minorEastAsia" w:hAnsiTheme="minorEastAsia" w:cs="宋体" w:hint="eastAsia"/>
          <w:color w:val="000000"/>
          <w:spacing w:val="20"/>
          <w:kern w:val="0"/>
          <w:sz w:val="28"/>
          <w:szCs w:val="28"/>
        </w:rPr>
        <w:t>成果鉴定和结项有关规定》</w:t>
      </w:r>
    </w:p>
    <w:p w:rsidR="00181BF7" w:rsidRPr="00181BF7" w:rsidRDefault="00181BF7" w:rsidP="00181BF7">
      <w:pPr>
        <w:spacing w:line="560" w:lineRule="exact"/>
        <w:rPr>
          <w:rFonts w:asciiTheme="minorEastAsia" w:hAnsiTheme="minorEastAsia" w:cs="宋体"/>
          <w:color w:val="000000"/>
          <w:spacing w:val="20"/>
          <w:kern w:val="0"/>
          <w:sz w:val="28"/>
          <w:szCs w:val="28"/>
        </w:rPr>
      </w:pPr>
    </w:p>
    <w:p w:rsidR="00181BF7" w:rsidRPr="00181BF7" w:rsidRDefault="00181BF7" w:rsidP="00181BF7">
      <w:pPr>
        <w:widowControl/>
        <w:shd w:val="clear" w:color="auto" w:fill="FFFFFF"/>
        <w:spacing w:line="560" w:lineRule="exact"/>
        <w:ind w:right="470"/>
        <w:jc w:val="right"/>
        <w:rPr>
          <w:rFonts w:asciiTheme="minorEastAsia" w:hAnsiTheme="minorEastAsia" w:cs="宋体"/>
          <w:color w:val="000000"/>
          <w:spacing w:val="20"/>
          <w:kern w:val="0"/>
          <w:sz w:val="28"/>
          <w:szCs w:val="28"/>
        </w:rPr>
      </w:pPr>
      <w:r w:rsidRPr="00181BF7">
        <w:rPr>
          <w:rFonts w:asciiTheme="minorEastAsia" w:hAnsiTheme="minorEastAsia" w:cs="宋体" w:hint="eastAsia"/>
          <w:color w:val="000000"/>
          <w:spacing w:val="20"/>
          <w:kern w:val="0"/>
          <w:sz w:val="28"/>
          <w:szCs w:val="28"/>
        </w:rPr>
        <w:t>社科办</w:t>
      </w:r>
    </w:p>
    <w:p w:rsidR="00642AA7" w:rsidRPr="00181BF7" w:rsidRDefault="00642AA7" w:rsidP="00181BF7">
      <w:pPr>
        <w:widowControl/>
        <w:shd w:val="clear" w:color="auto" w:fill="FFFFFF"/>
        <w:spacing w:line="560" w:lineRule="exact"/>
        <w:ind w:right="470"/>
        <w:jc w:val="right"/>
        <w:rPr>
          <w:rFonts w:asciiTheme="minorEastAsia" w:hAnsiTheme="minorEastAsia" w:cs="宋体"/>
          <w:kern w:val="0"/>
          <w:sz w:val="28"/>
          <w:szCs w:val="28"/>
        </w:rPr>
      </w:pPr>
      <w:r w:rsidRPr="00181BF7">
        <w:rPr>
          <w:rFonts w:asciiTheme="minorEastAsia" w:hAnsiTheme="minorEastAsia" w:cs="宋体" w:hint="eastAsia"/>
          <w:color w:val="000000"/>
          <w:spacing w:val="20"/>
          <w:kern w:val="0"/>
          <w:sz w:val="28"/>
          <w:szCs w:val="28"/>
        </w:rPr>
        <w:t>二○一八年十月</w:t>
      </w:r>
      <w:r w:rsidR="00C45F5C">
        <w:rPr>
          <w:rFonts w:asciiTheme="minorEastAsia" w:hAnsiTheme="minorEastAsia" w:cs="宋体" w:hint="eastAsia"/>
          <w:color w:val="000000"/>
          <w:spacing w:val="20"/>
          <w:kern w:val="0"/>
          <w:sz w:val="28"/>
          <w:szCs w:val="28"/>
        </w:rPr>
        <w:t>十五</w:t>
      </w:r>
      <w:r w:rsidRPr="00181BF7">
        <w:rPr>
          <w:rFonts w:asciiTheme="minorEastAsia" w:hAnsiTheme="minorEastAsia" w:cs="宋体" w:hint="eastAsia"/>
          <w:color w:val="000000"/>
          <w:spacing w:val="20"/>
          <w:kern w:val="0"/>
          <w:sz w:val="28"/>
          <w:szCs w:val="28"/>
        </w:rPr>
        <w:t>日</w:t>
      </w:r>
    </w:p>
    <w:p w:rsidR="00642AA7" w:rsidRPr="00181BF7" w:rsidRDefault="00642AA7" w:rsidP="00181BF7">
      <w:pPr>
        <w:widowControl/>
        <w:shd w:val="clear" w:color="auto" w:fill="FFFFFF"/>
        <w:spacing w:line="560" w:lineRule="exact"/>
        <w:jc w:val="left"/>
        <w:rPr>
          <w:rFonts w:asciiTheme="minorEastAsia" w:hAnsiTheme="minorEastAsia" w:cs="宋体"/>
          <w:kern w:val="0"/>
          <w:sz w:val="28"/>
          <w:szCs w:val="28"/>
        </w:rPr>
      </w:pPr>
    </w:p>
    <w:p w:rsidR="009A1043" w:rsidRPr="00181BF7" w:rsidRDefault="009A1043" w:rsidP="00181BF7">
      <w:pPr>
        <w:spacing w:line="560" w:lineRule="exact"/>
        <w:rPr>
          <w:rFonts w:asciiTheme="minorEastAsia" w:hAnsiTheme="minorEastAsia"/>
          <w:sz w:val="28"/>
          <w:szCs w:val="28"/>
        </w:rPr>
      </w:pPr>
    </w:p>
    <w:sectPr w:rsidR="009A1043" w:rsidRPr="00181BF7" w:rsidSect="009A10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9E6" w:rsidRDefault="003B19E6" w:rsidP="00E1017A">
      <w:r>
        <w:separator/>
      </w:r>
    </w:p>
  </w:endnote>
  <w:endnote w:type="continuationSeparator" w:id="1">
    <w:p w:rsidR="003B19E6" w:rsidRDefault="003B19E6" w:rsidP="00E101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9E6" w:rsidRDefault="003B19E6" w:rsidP="00E1017A">
      <w:r>
        <w:separator/>
      </w:r>
    </w:p>
  </w:footnote>
  <w:footnote w:type="continuationSeparator" w:id="1">
    <w:p w:rsidR="003B19E6" w:rsidRDefault="003B19E6" w:rsidP="00E101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2AA7"/>
    <w:rsid w:val="00023883"/>
    <w:rsid w:val="00181BF7"/>
    <w:rsid w:val="00367029"/>
    <w:rsid w:val="003B19E6"/>
    <w:rsid w:val="00473982"/>
    <w:rsid w:val="00496D41"/>
    <w:rsid w:val="00531D03"/>
    <w:rsid w:val="00564E52"/>
    <w:rsid w:val="00642AA7"/>
    <w:rsid w:val="007158AE"/>
    <w:rsid w:val="0076027C"/>
    <w:rsid w:val="00846B9A"/>
    <w:rsid w:val="00880D59"/>
    <w:rsid w:val="008937B4"/>
    <w:rsid w:val="00967A66"/>
    <w:rsid w:val="00995A06"/>
    <w:rsid w:val="009A1043"/>
    <w:rsid w:val="00AD3A20"/>
    <w:rsid w:val="00AE3ADE"/>
    <w:rsid w:val="00C12D97"/>
    <w:rsid w:val="00C45F5C"/>
    <w:rsid w:val="00C605EB"/>
    <w:rsid w:val="00CC41C4"/>
    <w:rsid w:val="00DE5A75"/>
    <w:rsid w:val="00E1017A"/>
    <w:rsid w:val="00ED1555"/>
    <w:rsid w:val="00EF111A"/>
    <w:rsid w:val="00F307DF"/>
    <w:rsid w:val="00F54AF7"/>
    <w:rsid w:val="00F552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42AA7"/>
    <w:rPr>
      <w:strike w:val="0"/>
      <w:dstrike w:val="0"/>
      <w:color w:val="000000"/>
      <w:u w:val="none"/>
      <w:effect w:val="none"/>
      <w:bdr w:val="none" w:sz="0" w:space="0" w:color="auto" w:frame="1"/>
    </w:rPr>
  </w:style>
  <w:style w:type="paragraph" w:styleId="a4">
    <w:name w:val="Normal (Web)"/>
    <w:basedOn w:val="a"/>
    <w:uiPriority w:val="99"/>
    <w:semiHidden/>
    <w:unhideWhenUsed/>
    <w:rsid w:val="00642AA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42AA7"/>
    <w:rPr>
      <w:sz w:val="18"/>
      <w:szCs w:val="18"/>
    </w:rPr>
  </w:style>
  <w:style w:type="character" w:customStyle="1" w:styleId="Char">
    <w:name w:val="批注框文本 Char"/>
    <w:basedOn w:val="a0"/>
    <w:link w:val="a5"/>
    <w:uiPriority w:val="99"/>
    <w:semiHidden/>
    <w:rsid w:val="00642AA7"/>
    <w:rPr>
      <w:sz w:val="18"/>
      <w:szCs w:val="18"/>
    </w:rPr>
  </w:style>
  <w:style w:type="paragraph" w:styleId="a6">
    <w:name w:val="header"/>
    <w:basedOn w:val="a"/>
    <w:link w:val="Char0"/>
    <w:uiPriority w:val="99"/>
    <w:semiHidden/>
    <w:unhideWhenUsed/>
    <w:rsid w:val="00E101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E1017A"/>
    <w:rPr>
      <w:sz w:val="18"/>
      <w:szCs w:val="18"/>
    </w:rPr>
  </w:style>
  <w:style w:type="paragraph" w:styleId="a7">
    <w:name w:val="footer"/>
    <w:basedOn w:val="a"/>
    <w:link w:val="Char1"/>
    <w:uiPriority w:val="99"/>
    <w:semiHidden/>
    <w:unhideWhenUsed/>
    <w:rsid w:val="00E1017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E1017A"/>
    <w:rPr>
      <w:sz w:val="18"/>
      <w:szCs w:val="18"/>
    </w:rPr>
  </w:style>
</w:styles>
</file>

<file path=word/webSettings.xml><?xml version="1.0" encoding="utf-8"?>
<w:webSettings xmlns:r="http://schemas.openxmlformats.org/officeDocument/2006/relationships" xmlns:w="http://schemas.openxmlformats.org/wordprocessingml/2006/main">
  <w:divs>
    <w:div w:id="522280181">
      <w:bodyDiv w:val="1"/>
      <w:marLeft w:val="0"/>
      <w:marRight w:val="0"/>
      <w:marTop w:val="0"/>
      <w:marBottom w:val="0"/>
      <w:divBdr>
        <w:top w:val="none" w:sz="0" w:space="0" w:color="auto"/>
        <w:left w:val="none" w:sz="0" w:space="0" w:color="auto"/>
        <w:bottom w:val="none" w:sz="0" w:space="0" w:color="auto"/>
        <w:right w:val="none" w:sz="0" w:space="0" w:color="auto"/>
      </w:divBdr>
      <w:divsChild>
        <w:div w:id="1147357940">
          <w:marLeft w:val="0"/>
          <w:marRight w:val="0"/>
          <w:marTop w:val="0"/>
          <w:marBottom w:val="0"/>
          <w:divBdr>
            <w:top w:val="none" w:sz="0" w:space="0" w:color="auto"/>
            <w:left w:val="none" w:sz="0" w:space="0" w:color="auto"/>
            <w:bottom w:val="none" w:sz="0" w:space="0" w:color="auto"/>
            <w:right w:val="none" w:sz="0" w:space="0" w:color="auto"/>
          </w:divBdr>
          <w:divsChild>
            <w:div w:id="971716180">
              <w:marLeft w:val="0"/>
              <w:marRight w:val="0"/>
              <w:marTop w:val="0"/>
              <w:marBottom w:val="0"/>
              <w:divBdr>
                <w:top w:val="none" w:sz="0" w:space="0" w:color="auto"/>
                <w:left w:val="none" w:sz="0" w:space="0" w:color="auto"/>
                <w:bottom w:val="none" w:sz="0" w:space="0" w:color="auto"/>
                <w:right w:val="none" w:sz="0" w:space="0" w:color="auto"/>
              </w:divBdr>
              <w:divsChild>
                <w:div w:id="1370031409">
                  <w:marLeft w:val="0"/>
                  <w:marRight w:val="0"/>
                  <w:marTop w:val="300"/>
                  <w:marBottom w:val="100"/>
                  <w:divBdr>
                    <w:top w:val="single" w:sz="6" w:space="15" w:color="E3E4E8"/>
                    <w:left w:val="single" w:sz="6" w:space="11" w:color="E3E4E8"/>
                    <w:bottom w:val="single" w:sz="6" w:space="0" w:color="E3E4E8"/>
                    <w:right w:val="single" w:sz="6" w:space="11" w:color="E3E4E8"/>
                  </w:divBdr>
                  <w:divsChild>
                    <w:div w:id="2030176924">
                      <w:marLeft w:val="0"/>
                      <w:marRight w:val="0"/>
                      <w:marTop w:val="0"/>
                      <w:marBottom w:val="150"/>
                      <w:divBdr>
                        <w:top w:val="none" w:sz="0" w:space="0" w:color="auto"/>
                        <w:left w:val="none" w:sz="0" w:space="0" w:color="auto"/>
                        <w:bottom w:val="none" w:sz="0" w:space="0" w:color="auto"/>
                        <w:right w:val="none" w:sz="0" w:space="0" w:color="auto"/>
                      </w:divBdr>
                    </w:div>
                    <w:div w:id="2070882288">
                      <w:marLeft w:val="0"/>
                      <w:marRight w:val="0"/>
                      <w:marTop w:val="0"/>
                      <w:marBottom w:val="0"/>
                      <w:divBdr>
                        <w:top w:val="none" w:sz="0" w:space="0" w:color="auto"/>
                        <w:left w:val="none" w:sz="0" w:space="0" w:color="auto"/>
                        <w:bottom w:val="single" w:sz="36" w:space="0" w:color="E3E4E8"/>
                        <w:right w:val="none" w:sz="0" w:space="0" w:color="auto"/>
                      </w:divBdr>
                    </w:div>
                    <w:div w:id="847210949">
                      <w:marLeft w:val="0"/>
                      <w:marRight w:val="15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5</Pages>
  <Words>345</Words>
  <Characters>1968</Characters>
  <Application>Microsoft Office Word</Application>
  <DocSecurity>0</DocSecurity>
  <Lines>16</Lines>
  <Paragraphs>4</Paragraphs>
  <ScaleCrop>false</ScaleCrop>
  <Company>Microsoft</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sss</cp:lastModifiedBy>
  <cp:revision>14</cp:revision>
  <dcterms:created xsi:type="dcterms:W3CDTF">2018-10-10T03:05:00Z</dcterms:created>
  <dcterms:modified xsi:type="dcterms:W3CDTF">2019-04-11T08:08:00Z</dcterms:modified>
</cp:coreProperties>
</file>